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B" w:rsidRDefault="005B0CAB" w:rsidP="005B0CAB">
      <w:pPr>
        <w:pStyle w:val="a3"/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noProof/>
          <w:lang w:eastAsia="el-GR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-428625</wp:posOffset>
            </wp:positionV>
            <wp:extent cx="333375" cy="342900"/>
            <wp:effectExtent l="1905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-361950</wp:posOffset>
            </wp:positionV>
            <wp:extent cx="371475" cy="342900"/>
            <wp:effectExtent l="1905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3E9" w:rsidRPr="00EF73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9pt;margin-top:-33pt;width:450.7pt;height:79.5pt;z-index:251660288;mso-wrap-distance-left:9.05pt;mso-wrap-distance-right:9.05pt;mso-position-horizontal-relative:text;mso-position-vertical-relative:text" fillcolor="#17365d" strokecolor="#f2f2f2" strokeweight="2.5pt">
            <v:fill color2="#e8c9a2"/>
            <v:stroke color2="#0d0d0d"/>
            <v:shadow on="t" color="#243f60" offset="8.65pt,8.65pt"/>
            <v:textbox style="mso-next-textbox:#_x0000_s1026" inset="7.7pt,4.1pt,7.7pt,4.1pt">
              <w:txbxContent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ΕΛΛΗΝΙΚΗ ΔΗΜΟΚΡΑΤΙΑ</w:t>
                  </w:r>
                </w:p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ΥΠΟΥΡΓΕΙΟ ΝΑΥΤΙΛΙΑΣ ΚΑΙ ΝΗΣΙΩΤΙΚΗΣ ΠΟΛΙΤΙΚΗΣ</w:t>
                  </w:r>
                </w:p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ΑΡΧΗΓΕΙΟ ΛΙΜΕΝΙΚΟΥ ΣΩΜΑΤΟΣ – ΕΛΛΗΝΙΚΗΣ ΑΚΤΟΦΥΛΑΚΗΣ</w:t>
                  </w:r>
                </w:p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B0CAB" w:rsidRDefault="005B0CAB" w:rsidP="005B0CAB">
                  <w:pPr>
                    <w:spacing w:line="240" w:lineRule="auto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73E9" w:rsidRPr="00EF73E9">
        <w:pict>
          <v:oval id="_x0000_s1027" style="position:absolute;left:0;text-align:left;margin-left:-41.65pt;margin-top:-50.5pt;width:73.1pt;height:70.9pt;z-index:251661312;mso-wrap-style:none;mso-position-horizontal-relative:text;mso-position-vertical-relative:text;v-text-anchor:middle" strokecolor="white" strokeweight=".26mm">
            <v:fill color2="black"/>
            <v:stroke color2="black" joinstyle="miter" endcap="square"/>
          </v:oval>
        </w:pict>
      </w:r>
      <w:r w:rsidR="00EF73E9" w:rsidRPr="00EF73E9">
        <w:pict>
          <v:oval id="_x0000_s1028" style="position:absolute;left:0;text-align:left;margin-left:410.95pt;margin-top:-50.5pt;width:73.1pt;height:70.9pt;z-index:251662336;mso-wrap-style:none;mso-position-horizontal-relative:text;mso-position-vertical-relative:text;v-text-anchor:middle" strokecolor="white" strokeweight=".26mm">
            <v:fill color2="black"/>
            <v:stroke color2="black" joinstyle="miter" endcap="square"/>
          </v:oval>
        </w:pict>
      </w:r>
      <w:r>
        <w:rPr>
          <w:rFonts w:ascii="Cambria" w:hAnsi="Cambria" w:cs="Cambria"/>
          <w:sz w:val="24"/>
          <w:szCs w:val="24"/>
          <w:lang w:val="en-US"/>
        </w:rPr>
        <w:t>Te</w:t>
      </w:r>
      <w:r>
        <w:rPr>
          <w:rFonts w:ascii="Cambria" w:hAnsi="Cambria" w:cs="Cambria"/>
          <w:sz w:val="24"/>
          <w:szCs w:val="24"/>
        </w:rPr>
        <w:t>’</w:t>
      </w:r>
    </w:p>
    <w:p w:rsidR="005B0CAB" w:rsidRDefault="005B0CAB" w:rsidP="005B0CAB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5B0CAB" w:rsidRDefault="005B0CAB" w:rsidP="005B0CAB">
      <w:pPr>
        <w:shd w:val="clear" w:color="auto" w:fill="FFFFFF"/>
        <w:tabs>
          <w:tab w:val="left" w:pos="60"/>
          <w:tab w:val="left" w:pos="150"/>
          <w:tab w:val="left" w:pos="210"/>
          <w:tab w:val="left" w:pos="540"/>
        </w:tabs>
        <w:spacing w:after="0" w:line="200" w:lineRule="atLeast"/>
        <w:jc w:val="right"/>
        <w:rPr>
          <w:rFonts w:ascii="Cambria" w:hAnsi="Cambria" w:cs="Cambria"/>
          <w:color w:val="000000"/>
          <w:sz w:val="24"/>
          <w:szCs w:val="24"/>
        </w:rPr>
      </w:pPr>
    </w:p>
    <w:p w:rsidR="005B0CAB" w:rsidRPr="00043E54" w:rsidRDefault="005B0CAB" w:rsidP="005B0CAB">
      <w:pPr>
        <w:tabs>
          <w:tab w:val="left" w:pos="9180"/>
        </w:tabs>
        <w:spacing w:after="0" w:line="100" w:lineRule="atLeast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Πέμπτη</w:t>
      </w:r>
      <w:r w:rsidRPr="00043E54">
        <w:rPr>
          <w:rFonts w:ascii="Cambria" w:hAnsi="Cambria" w:cs="Cambria"/>
        </w:rPr>
        <w:t>, 1</w:t>
      </w:r>
      <w:r>
        <w:rPr>
          <w:rFonts w:ascii="Cambria" w:hAnsi="Cambria" w:cs="Cambria"/>
        </w:rPr>
        <w:t>7</w:t>
      </w:r>
      <w:r w:rsidRPr="00043E54">
        <w:rPr>
          <w:rFonts w:ascii="Cambria" w:hAnsi="Cambria" w:cs="Cambria"/>
        </w:rPr>
        <w:t xml:space="preserve"> Αυγούστου 2023</w:t>
      </w:r>
    </w:p>
    <w:p w:rsidR="005B0CAB" w:rsidRDefault="005B0CAB" w:rsidP="005B0CAB">
      <w:pPr>
        <w:tabs>
          <w:tab w:val="left" w:pos="9180"/>
        </w:tabs>
        <w:spacing w:after="0" w:line="100" w:lineRule="atLeast"/>
        <w:jc w:val="right"/>
        <w:rPr>
          <w:rFonts w:ascii="Cambria" w:hAnsi="Cambria" w:cs="Cambria"/>
          <w:b/>
          <w:bCs/>
          <w:sz w:val="28"/>
          <w:szCs w:val="28"/>
        </w:rPr>
      </w:pPr>
    </w:p>
    <w:p w:rsidR="005B0CAB" w:rsidRPr="00043E54" w:rsidRDefault="005B0CAB" w:rsidP="005B0CAB">
      <w:pPr>
        <w:tabs>
          <w:tab w:val="left" w:pos="9180"/>
        </w:tabs>
        <w:spacing w:after="0" w:line="100" w:lineRule="atLeast"/>
        <w:jc w:val="center"/>
        <w:rPr>
          <w:rFonts w:ascii="Cambria" w:hAnsi="Cambria" w:cs="Cambria"/>
          <w:sz w:val="28"/>
          <w:szCs w:val="28"/>
        </w:rPr>
      </w:pPr>
      <w:r w:rsidRPr="00043E54">
        <w:rPr>
          <w:rFonts w:ascii="Cambria" w:hAnsi="Cambria" w:cs="Cambria"/>
          <w:b/>
          <w:bCs/>
          <w:sz w:val="28"/>
          <w:szCs w:val="28"/>
        </w:rPr>
        <w:t>ΔΕΛΤΙΟ ΤΥΠΟΥ</w:t>
      </w:r>
    </w:p>
    <w:p w:rsidR="005B0CAB" w:rsidRDefault="005B0CAB" w:rsidP="005B0CAB">
      <w:pPr>
        <w:pStyle w:val="a3"/>
        <w:spacing w:after="0"/>
        <w:jc w:val="center"/>
        <w:rPr>
          <w:rFonts w:ascii="Cambria" w:hAnsi="Cambria" w:cs="Cambria"/>
          <w:b/>
          <w:bCs/>
          <w:spacing w:val="15"/>
          <w:sz w:val="24"/>
          <w:szCs w:val="24"/>
        </w:rPr>
      </w:pPr>
    </w:p>
    <w:p w:rsidR="00E66E3E" w:rsidRDefault="00E66E3E" w:rsidP="00E66E3E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Cambria" w:eastAsia="Times New Roman" w:hAnsi="Cambria" w:cs="Segoe UI"/>
          <w:b/>
          <w:bCs/>
          <w:spacing w:val="15"/>
          <w:kern w:val="36"/>
          <w:sz w:val="24"/>
          <w:szCs w:val="24"/>
          <w:lang w:eastAsia="el-GR"/>
        </w:rPr>
      </w:pPr>
      <w:r>
        <w:rPr>
          <w:rFonts w:ascii="Cambria" w:eastAsia="Times New Roman" w:hAnsi="Cambria" w:cs="Segoe UI"/>
          <w:b/>
          <w:bCs/>
          <w:spacing w:val="15"/>
          <w:kern w:val="36"/>
          <w:sz w:val="24"/>
          <w:szCs w:val="24"/>
          <w:lang w:eastAsia="el-GR"/>
        </w:rPr>
        <w:t xml:space="preserve">Έρευνες προς εντοπισμό αγνοούμενου δύτη στην Αμοργό - </w:t>
      </w:r>
    </w:p>
    <w:p w:rsidR="005B0CAB" w:rsidRDefault="00AE3D56" w:rsidP="005B0CAB">
      <w:pPr>
        <w:tabs>
          <w:tab w:val="left" w:pos="9180"/>
        </w:tabs>
        <w:spacing w:after="0" w:line="100" w:lineRule="atLeast"/>
        <w:jc w:val="center"/>
        <w:rPr>
          <w:rFonts w:ascii="Cambria" w:hAnsi="Cambria" w:cs="Cambria"/>
          <w:b/>
          <w:bCs/>
          <w:sz w:val="24"/>
          <w:szCs w:val="24"/>
        </w:rPr>
      </w:pPr>
      <w:r w:rsidRPr="00CF50EB">
        <w:rPr>
          <w:rFonts w:ascii="Cambria" w:hAnsi="Cambria" w:cs="Cambria"/>
          <w:b/>
          <w:bCs/>
          <w:sz w:val="24"/>
          <w:szCs w:val="24"/>
        </w:rPr>
        <w:t xml:space="preserve">Θάνατος </w:t>
      </w:r>
      <w:r w:rsidR="00CF50EB">
        <w:rPr>
          <w:rFonts w:ascii="Cambria" w:hAnsi="Cambria" w:cs="Cambria"/>
          <w:b/>
          <w:bCs/>
          <w:sz w:val="24"/>
          <w:szCs w:val="24"/>
        </w:rPr>
        <w:t>ανδρών</w:t>
      </w:r>
      <w:r w:rsidRPr="00CF50EB">
        <w:rPr>
          <w:rFonts w:ascii="Cambria" w:hAnsi="Cambria" w:cs="Cambria"/>
          <w:b/>
          <w:bCs/>
          <w:sz w:val="24"/>
          <w:szCs w:val="24"/>
        </w:rPr>
        <w:t xml:space="preserve"> στην Μυτιλήνη</w:t>
      </w:r>
      <w:r w:rsidR="009F24B0" w:rsidRPr="00CF50EB">
        <w:rPr>
          <w:rFonts w:ascii="Cambria" w:hAnsi="Cambria" w:cs="Cambria"/>
          <w:b/>
          <w:bCs/>
          <w:sz w:val="24"/>
          <w:szCs w:val="24"/>
        </w:rPr>
        <w:t xml:space="preserve"> και τη Ίο </w:t>
      </w:r>
      <w:r w:rsidR="00CF50EB">
        <w:rPr>
          <w:rFonts w:ascii="Cambria" w:hAnsi="Cambria" w:cs="Cambria"/>
          <w:b/>
          <w:bCs/>
          <w:sz w:val="24"/>
          <w:szCs w:val="24"/>
        </w:rPr>
        <w:t>-</w:t>
      </w:r>
      <w:r w:rsidR="009F24B0" w:rsidRPr="00CF50E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CF50EB" w:rsidRPr="00CF50EB">
        <w:rPr>
          <w:rFonts w:ascii="Cambria" w:hAnsi="Cambria" w:cs="Cambria"/>
          <w:b/>
          <w:bCs/>
          <w:sz w:val="24"/>
          <w:szCs w:val="24"/>
        </w:rPr>
        <w:t xml:space="preserve">Εκδήλωση πυρκαγιάς σε Θ/Γ σκάφος </w:t>
      </w:r>
      <w:r w:rsidR="00CF50EB">
        <w:rPr>
          <w:rFonts w:ascii="Cambria" w:hAnsi="Cambria" w:cs="Cambria"/>
          <w:b/>
          <w:bCs/>
          <w:sz w:val="24"/>
          <w:szCs w:val="24"/>
        </w:rPr>
        <w:t xml:space="preserve">στη Λευκάδα </w:t>
      </w:r>
      <w:r w:rsidR="008C5B61">
        <w:rPr>
          <w:rFonts w:ascii="Cambria" w:hAnsi="Cambria" w:cs="Cambria"/>
          <w:b/>
          <w:bCs/>
          <w:sz w:val="24"/>
          <w:szCs w:val="24"/>
        </w:rPr>
        <w:t>-</w:t>
      </w:r>
      <w:r w:rsidR="00CF50E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8C5B61">
        <w:rPr>
          <w:rFonts w:ascii="Cambria" w:hAnsi="Cambria" w:cs="Cambria"/>
          <w:b/>
          <w:bCs/>
          <w:sz w:val="24"/>
          <w:szCs w:val="24"/>
        </w:rPr>
        <w:t xml:space="preserve">Απαγόρευση απόπλου Τ/Χ σκάφους στο Φισκάρδο - </w:t>
      </w:r>
      <w:r w:rsidR="00414B62" w:rsidRPr="00CF50EB">
        <w:rPr>
          <w:rFonts w:ascii="Cambria" w:hAnsi="Cambria" w:cs="Cambria"/>
          <w:b/>
          <w:bCs/>
          <w:sz w:val="24"/>
          <w:szCs w:val="24"/>
        </w:rPr>
        <w:t>Διακομιδές ασθενών</w:t>
      </w:r>
    </w:p>
    <w:p w:rsidR="00E66E3E" w:rsidRPr="00CF50EB" w:rsidRDefault="00E66E3E" w:rsidP="005B0CAB">
      <w:pPr>
        <w:tabs>
          <w:tab w:val="left" w:pos="9180"/>
        </w:tabs>
        <w:spacing w:after="0" w:line="100" w:lineRule="atLeast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E66E3E" w:rsidRPr="00E66E3E" w:rsidRDefault="00E66E3E" w:rsidP="00E66E3E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E66E3E">
        <w:rPr>
          <w:rFonts w:ascii="Cambria" w:hAnsi="Cambria" w:cs="Cambria"/>
          <w:color w:val="000000"/>
          <w:sz w:val="24"/>
          <w:shd w:val="clear" w:color="auto" w:fill="FFFFFF"/>
        </w:rPr>
        <w:t>Ενημερώθηκε, απογευματινές ώρες σήμερα η Λιμενική Αρχή Αμοργού για την ύπαρξη αγνοούμενου 63χρονου αλλοδαπού δύτη, ο οποίος είχε μεταβεί με σκάφος στη θαλάσσια περιοχή μεταξύ νησίδων “ΝΙΚΟΥΡΓΙΑΣ – ΓΡΑΜΠΟΝΗΣΙΟΥ” πλησίον ν. Αμοργού μαζί με οικείο του πρόσωπο για διενέργεια κατάδυσης και έκτοτε αγνοείται.</w:t>
      </w:r>
    </w:p>
    <w:p w:rsidR="00E66E3E" w:rsidRPr="00E66E3E" w:rsidRDefault="00E66E3E" w:rsidP="00E66E3E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E66E3E">
        <w:rPr>
          <w:rFonts w:ascii="Cambria" w:hAnsi="Cambria" w:cs="Cambria"/>
          <w:color w:val="000000"/>
          <w:sz w:val="24"/>
          <w:shd w:val="clear" w:color="auto" w:fill="FFFFFF"/>
        </w:rPr>
        <w:t>Στο σημείο έσπευσε Περιπολικό σκάφος Λ.Σ.-ΕΛ.ΑΚΤ. και τρία ιδιωτικά σκάφη, ενώ επιχείρησε και ελικόπτερο του Πολεμικού Ναυτικού, με αρνητικά μέχρι στιγμής αποτελέσματα.</w:t>
      </w:r>
    </w:p>
    <w:p w:rsidR="00E66E3E" w:rsidRPr="00E66E3E" w:rsidRDefault="00E66E3E" w:rsidP="00E66E3E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E66E3E">
        <w:rPr>
          <w:rFonts w:ascii="Cambria" w:hAnsi="Cambria" w:cs="Cambria"/>
          <w:color w:val="000000"/>
          <w:sz w:val="24"/>
          <w:shd w:val="clear" w:color="auto" w:fill="FFFFFF"/>
        </w:rPr>
        <w:t>Τυχόν εξελίξεις θα αναφερθούν με νεότερο Δελτίο Τύπου.</w:t>
      </w:r>
    </w:p>
    <w:p w:rsidR="005B0CAB" w:rsidRDefault="005B0CAB" w:rsidP="005B0CAB">
      <w:pPr>
        <w:tabs>
          <w:tab w:val="left" w:pos="9180"/>
        </w:tabs>
        <w:spacing w:after="0" w:line="100" w:lineRule="atLeast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E66E3E" w:rsidRPr="00CF50EB" w:rsidRDefault="00E66E3E" w:rsidP="00E66E3E">
      <w:pPr>
        <w:pStyle w:val="a3"/>
        <w:spacing w:after="0" w:line="100" w:lineRule="atLeast"/>
        <w:ind w:firstLine="720"/>
        <w:jc w:val="center"/>
        <w:rPr>
          <w:rFonts w:ascii="Cambria" w:hAnsi="Cambria" w:cs="Cambria"/>
          <w:b/>
          <w:bCs/>
          <w:sz w:val="24"/>
          <w:szCs w:val="24"/>
        </w:rPr>
      </w:pPr>
      <w:r w:rsidRPr="006F4F86">
        <w:rPr>
          <w:rFonts w:ascii="Cambria" w:hAnsi="Cambria" w:cs="Cambria"/>
          <w:b/>
          <w:color w:val="000000"/>
          <w:sz w:val="24"/>
          <w:shd w:val="clear" w:color="auto" w:fill="FFFFFF"/>
        </w:rPr>
        <w:t>*****</w:t>
      </w:r>
    </w:p>
    <w:p w:rsidR="00CF50EB" w:rsidRPr="00AE3D56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 xml:space="preserve">Ενημερώθηκε, μεσημβρινές ώρες σήμερα, η Λιμενική Αρχή Μυτιλήνης για ύπαρξη σορού ανδρός, εντός θαλασσίου ύδατος πλησίον ακτής «Θ.Π. ΚΑΡΑ ΤΕΠΕ» ν. Μυτιλήνης. </w:t>
      </w:r>
    </w:p>
    <w:p w:rsidR="00CF50EB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 xml:space="preserve">Στη περιοχή έσπευσαν στελέχη της οικείας Λιμενικής Αρχής όπου εντόπισαν τη σορό, πρόκειται για 55χρονο ημεδαπό. </w:t>
      </w:r>
    </w:p>
    <w:p w:rsidR="00CF50EB" w:rsidRDefault="00CF50EB" w:rsidP="00CF50EB">
      <w:pPr>
        <w:pStyle w:val="a3"/>
        <w:spacing w:after="0" w:line="100" w:lineRule="atLeast"/>
        <w:ind w:firstLine="720"/>
        <w:rPr>
          <w:b/>
        </w:rPr>
      </w:pP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 xml:space="preserve">Από το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Κ</w:t>
      </w: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>εντρικό Λιμεναρχείο Μυτιλήνης που διενεργεί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 την προανάκριση παραγγέλθηκε η</w:t>
      </w: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 xml:space="preserve"> διενέργεια νεκροψίας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 – νεκροτομής </w:t>
      </w:r>
      <w:r w:rsidRPr="00AE3D56">
        <w:rPr>
          <w:rFonts w:ascii="Cambria" w:hAnsi="Cambria" w:cs="Cambria"/>
          <w:color w:val="000000"/>
          <w:sz w:val="24"/>
          <w:shd w:val="clear" w:color="auto" w:fill="FFFFFF"/>
        </w:rPr>
        <w:t>στην Ιατροδικαστική Υπηρεσία Β. Αιγαίου</w:t>
      </w:r>
      <w:r w:rsidRPr="00192447">
        <w:rPr>
          <w:rFonts w:ascii="Cambria" w:hAnsi="Cambria" w:cs="Cambria"/>
          <w:color w:val="000000"/>
          <w:sz w:val="24"/>
          <w:shd w:val="clear" w:color="auto" w:fill="FFFFFF"/>
        </w:rPr>
        <w:t>.</w:t>
      </w:r>
    </w:p>
    <w:p w:rsidR="00CF50EB" w:rsidRDefault="00CF50EB" w:rsidP="00CF50EB">
      <w:pPr>
        <w:pStyle w:val="a3"/>
        <w:spacing w:after="0" w:line="100" w:lineRule="atLeast"/>
        <w:ind w:firstLine="720"/>
        <w:rPr>
          <w:b/>
        </w:rPr>
      </w:pPr>
    </w:p>
    <w:p w:rsidR="00D97DFD" w:rsidRPr="006F4F86" w:rsidRDefault="00D97DFD" w:rsidP="00D97DFD">
      <w:pPr>
        <w:pStyle w:val="a3"/>
        <w:spacing w:after="0" w:line="100" w:lineRule="atLeast"/>
        <w:ind w:firstLine="720"/>
        <w:jc w:val="center"/>
        <w:rPr>
          <w:rFonts w:ascii="Cambria" w:hAnsi="Cambria" w:cs="Cambria"/>
          <w:b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b/>
          <w:color w:val="000000"/>
          <w:sz w:val="24"/>
          <w:shd w:val="clear" w:color="auto" w:fill="FFFFFF"/>
        </w:rPr>
        <w:t>*****</w:t>
      </w:r>
    </w:p>
    <w:p w:rsidR="00CF50EB" w:rsidRPr="009F24B0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 xml:space="preserve">Χωρίς τις αισθήσεις του ανασύρθηκε, απογευματινές ώρες σήμερα, από τη θαλάσσια περιοχή «ΓΙΑΛΟΣ» ν.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Ί</w:t>
      </w: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>ου, 88χρονος ημεδαπός.</w:t>
      </w:r>
    </w:p>
    <w:p w:rsidR="00CF50EB" w:rsidRPr="009F24B0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 xml:space="preserve">Ο ανωτέρω διακομίστηκε με ασθενοφόρο όχημα του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Ε</w:t>
      </w: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>ΚΑΒ στο Κέντρο Υγείας Ίου, όπ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ο</w:t>
      </w: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>υ διαπιστώθηκε ο θάνατος του.</w:t>
      </w:r>
    </w:p>
    <w:p w:rsidR="00CF50EB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>Από το Λιμεναρχείο Ίου που διενεργεί την προανάκριση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,</w:t>
      </w:r>
      <w:r w:rsidRPr="009F24B0">
        <w:rPr>
          <w:rFonts w:ascii="Cambria" w:hAnsi="Cambria" w:cs="Cambria"/>
          <w:color w:val="000000"/>
          <w:sz w:val="24"/>
          <w:shd w:val="clear" w:color="auto" w:fill="FFFFFF"/>
        </w:rPr>
        <w:t xml:space="preserve"> παραγγέλθηκε η διενέργεια νεκροψίας – νεκροτομής. </w:t>
      </w:r>
    </w:p>
    <w:p w:rsidR="00CF50EB" w:rsidRDefault="00CF50EB" w:rsidP="00CF50E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</w:p>
    <w:p w:rsidR="00D97DFD" w:rsidRPr="006F4F86" w:rsidRDefault="00D97DFD" w:rsidP="00D97DFD">
      <w:pPr>
        <w:pStyle w:val="a3"/>
        <w:spacing w:after="0" w:line="100" w:lineRule="atLeast"/>
        <w:ind w:firstLine="720"/>
        <w:jc w:val="center"/>
        <w:rPr>
          <w:rFonts w:ascii="Cambria" w:hAnsi="Cambria" w:cs="Cambria"/>
          <w:b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b/>
          <w:color w:val="000000"/>
          <w:sz w:val="24"/>
          <w:shd w:val="clear" w:color="auto" w:fill="FFFFFF"/>
        </w:rPr>
        <w:t>*****</w:t>
      </w:r>
    </w:p>
    <w:p w:rsidR="005B0CAB" w:rsidRPr="00CF50EB" w:rsidRDefault="005B0CAB" w:rsidP="005B0CA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Ενημερώθηκ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αν,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πρωινές ώρες σήμερα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,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οι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Λιμενικ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ές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Αρχ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ές Λευκάδος και 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Νυδρίου για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περιστατικό 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εκδήλωση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ς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πυρκαγιάς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σε Θ/Γ σκάφος στην θαλάσσια περιοχή νοτιοανατολικά ν. Λευκάδας, με έξι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(06)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επιβαίνοντες.</w:t>
      </w:r>
    </w:p>
    <w:p w:rsidR="00CF50EB" w:rsidRDefault="005B0CAB" w:rsidP="005B0CAB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Στην περιοχή έσπευσ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αν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δύο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="0000317A">
        <w:rPr>
          <w:rFonts w:ascii="Cambria" w:hAnsi="Cambria" w:cs="Cambria"/>
          <w:color w:val="000000"/>
          <w:sz w:val="24"/>
          <w:shd w:val="clear" w:color="auto" w:fill="FFFFFF"/>
        </w:rPr>
        <w:t>Π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εριπολικ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ά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σκάφ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η 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Λ.Σ.-ΕΛ.ΑΚΤ.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στα οποία επέβαιναν στελέχη της Πυροσβεστικής Υπηρεσίας Λευκάδος,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καθώς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το Θ/Τ «ΑΓΙΑ ΣΚΕΠΗ» Ν.Λ. 344, όπου εντόπισαν το ανωτέρω Θ/Γ με τους επιβαίνοντες του καλά στην υγεία τους. </w:t>
      </w:r>
      <w:r w:rsidR="00CF50EB"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Η πυρκαγιά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είχε ήδη κατασβηστεί με ιδία μέσα, ενώ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lastRenderedPageBreak/>
        <w:t xml:space="preserve">στη συνέχεια το Θ/Γ ρυμουλκήθηκε από το «ΑΓΙΑ ΣΚΕΠΗ» στον λιμένα Λευκάδος, συνοδεία ενός </w:t>
      </w:r>
      <w:r w:rsidR="0000317A">
        <w:rPr>
          <w:rFonts w:ascii="Cambria" w:hAnsi="Cambria" w:cs="Cambria"/>
          <w:color w:val="000000"/>
          <w:sz w:val="24"/>
          <w:shd w:val="clear" w:color="auto" w:fill="FFFFFF"/>
        </w:rPr>
        <w:t>Π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>εριπολικού σκάφους</w:t>
      </w:r>
      <w:r w:rsidR="00ED1AB5">
        <w:rPr>
          <w:rFonts w:ascii="Cambria" w:hAnsi="Cambria" w:cs="Cambria"/>
          <w:color w:val="000000"/>
          <w:sz w:val="24"/>
          <w:shd w:val="clear" w:color="auto" w:fill="FFFFFF"/>
        </w:rPr>
        <w:t>, όπου προσέδεσε ασφαλώς.</w:t>
      </w:r>
      <w:r w:rsidR="00DC1B4D" w:rsidRPr="00DC1B4D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="00DC1B4D">
        <w:rPr>
          <w:rFonts w:ascii="Cambria" w:hAnsi="Cambria" w:cs="Cambria"/>
          <w:color w:val="000000"/>
          <w:sz w:val="24"/>
          <w:shd w:val="clear" w:color="auto" w:fill="FFFFFF"/>
        </w:rPr>
        <w:t>Α</w:t>
      </w:r>
      <w:r w:rsidR="00DC1B4D" w:rsidRPr="00CF50EB">
        <w:rPr>
          <w:rFonts w:ascii="Cambria" w:hAnsi="Cambria" w:cs="Cambria"/>
          <w:color w:val="000000"/>
          <w:sz w:val="24"/>
          <w:shd w:val="clear" w:color="auto" w:fill="FFFFFF"/>
        </w:rPr>
        <w:t>πό το περιστατικό δεν υπήρξε τραυματισμός ατόμων και δεν παρατηρήθηκε θαλάσσια ρύπανση</w:t>
      </w:r>
      <w:r w:rsidR="00DC1B4D">
        <w:rPr>
          <w:rFonts w:ascii="Cambria" w:hAnsi="Cambria" w:cs="Cambria"/>
          <w:color w:val="000000"/>
          <w:sz w:val="24"/>
          <w:shd w:val="clear" w:color="auto" w:fill="FFFFFF"/>
        </w:rPr>
        <w:t>.</w:t>
      </w:r>
    </w:p>
    <w:p w:rsidR="00CF50EB" w:rsidRDefault="005B0CAB" w:rsidP="00407CFD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Από </w:t>
      </w:r>
      <w:r w:rsidR="00ED1AB5">
        <w:rPr>
          <w:rFonts w:ascii="Cambria" w:hAnsi="Cambria" w:cs="Cambria"/>
          <w:color w:val="000000"/>
          <w:sz w:val="24"/>
          <w:shd w:val="clear" w:color="auto" w:fill="FFFFFF"/>
        </w:rPr>
        <w:t>το Λιμεναρχείο Λευκάδος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που διενεργεί την προανάκριση, απαγορεύτηκε ο απόπλους του </w:t>
      </w:r>
      <w:r w:rsidR="00ED1AB5">
        <w:rPr>
          <w:rFonts w:ascii="Cambria" w:hAnsi="Cambria" w:cs="Cambria"/>
          <w:color w:val="000000"/>
          <w:sz w:val="24"/>
          <w:shd w:val="clear" w:color="auto" w:fill="FFFFFF"/>
        </w:rPr>
        <w:t>εν λόγω Θ/Γ,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μέχρι την προσκόμιση </w:t>
      </w:r>
      <w:r w:rsid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βεβαιωτικού αξιοπλοΐας από τον παρακολουθούντα το πλοίο νηογνώμονα, </w:t>
      </w:r>
      <w:r w:rsidR="00CF50EB"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ενώ </w:t>
      </w:r>
      <w:r w:rsidR="00DC1B4D">
        <w:rPr>
          <w:rFonts w:ascii="Cambria" w:hAnsi="Cambria" w:cs="Cambria"/>
          <w:color w:val="000000"/>
          <w:sz w:val="24"/>
          <w:shd w:val="clear" w:color="auto" w:fill="FFFFFF"/>
        </w:rPr>
        <w:t>συνελήφθη ο Κυβερνήτης του σκάφους για παράβαση του ΝΔ 712/70</w:t>
      </w:r>
      <w:r w:rsidR="00CE403D">
        <w:rPr>
          <w:rFonts w:ascii="Cambria" w:hAnsi="Cambria" w:cs="Cambria"/>
          <w:color w:val="000000"/>
          <w:sz w:val="24"/>
          <w:shd w:val="clear" w:color="auto" w:fill="FFFFFF"/>
        </w:rPr>
        <w:t>.</w:t>
      </w:r>
    </w:p>
    <w:p w:rsidR="0080203B" w:rsidRDefault="005B0CAB" w:rsidP="00407CFD">
      <w:pPr>
        <w:pStyle w:val="a3"/>
        <w:spacing w:after="0" w:line="100" w:lineRule="atLeast"/>
        <w:ind w:firstLine="720"/>
      </w:pP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.</w:t>
      </w:r>
    </w:p>
    <w:p w:rsidR="00D97DFD" w:rsidRPr="006F4F86" w:rsidRDefault="00D97DFD" w:rsidP="00D97DFD">
      <w:pPr>
        <w:pStyle w:val="a3"/>
        <w:spacing w:after="0" w:line="100" w:lineRule="atLeast"/>
        <w:ind w:firstLine="720"/>
        <w:jc w:val="center"/>
        <w:rPr>
          <w:rFonts w:ascii="Cambria" w:hAnsi="Cambria" w:cs="Cambria"/>
          <w:b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b/>
          <w:color w:val="000000"/>
          <w:sz w:val="24"/>
          <w:shd w:val="clear" w:color="auto" w:fill="FFFFFF"/>
        </w:rPr>
        <w:t>*****</w:t>
      </w:r>
    </w:p>
    <w:p w:rsidR="006F4F86" w:rsidRPr="006F4F86" w:rsidRDefault="006F4F86" w:rsidP="006F4F8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color w:val="000000"/>
          <w:sz w:val="24"/>
          <w:shd w:val="clear" w:color="auto" w:fill="FFFFFF"/>
        </w:rPr>
        <w:t xml:space="preserve">Πρωινές ώρες σήμερα, στα </w:t>
      </w:r>
      <w:r w:rsidR="00D97DFD" w:rsidRPr="006F4F86">
        <w:rPr>
          <w:rFonts w:ascii="Cambria" w:hAnsi="Cambria" w:cs="Cambria"/>
          <w:color w:val="000000"/>
          <w:sz w:val="24"/>
          <w:shd w:val="clear" w:color="auto" w:fill="FFFFFF"/>
        </w:rPr>
        <w:t>πλαίσια</w:t>
      </w:r>
      <w:r w:rsidRPr="006F4F86">
        <w:rPr>
          <w:rFonts w:ascii="Cambria" w:hAnsi="Cambria" w:cs="Cambria"/>
          <w:color w:val="000000"/>
          <w:sz w:val="24"/>
          <w:shd w:val="clear" w:color="auto" w:fill="FFFFFF"/>
        </w:rPr>
        <w:t xml:space="preserve"> περιπολίας διαπιστώθηκε από στελέχη της Λιμενικής Αρχής Φισκάρδου, η εισροή υδάτων και η ημιβύθιση ιδιωτικού Τ/Χ σκάφους σημαίας Μεγάλης Βρετανίας, το οποίο βρισκόταν ελλιμενισμένο στην αριστερή πλευρά του οικείου λιμένα.</w:t>
      </w:r>
    </w:p>
    <w:p w:rsidR="006F4F86" w:rsidRPr="006F4F86" w:rsidRDefault="006F4F86" w:rsidP="006F4F8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color w:val="000000"/>
          <w:sz w:val="24"/>
          <w:shd w:val="clear" w:color="auto" w:fill="FFFFFF"/>
        </w:rPr>
        <w:t xml:space="preserve">Άμεσα ενημερώθηκε ο </w:t>
      </w:r>
      <w:r w:rsidR="00D97DFD" w:rsidRPr="006F4F86">
        <w:rPr>
          <w:rFonts w:ascii="Cambria" w:hAnsi="Cambria" w:cs="Cambria"/>
          <w:color w:val="000000"/>
          <w:sz w:val="24"/>
          <w:shd w:val="clear" w:color="auto" w:fill="FFFFFF"/>
        </w:rPr>
        <w:t>ιδιοκτήτης</w:t>
      </w:r>
      <w:r w:rsidR="001C55BC">
        <w:rPr>
          <w:rFonts w:ascii="Cambria" w:hAnsi="Cambria" w:cs="Cambria"/>
          <w:color w:val="000000"/>
          <w:sz w:val="24"/>
          <w:shd w:val="clear" w:color="auto" w:fill="FFFFFF"/>
        </w:rPr>
        <w:t xml:space="preserve"> του</w:t>
      </w:r>
      <w:r w:rsidR="00996A32">
        <w:rPr>
          <w:rFonts w:ascii="Cambria" w:hAnsi="Cambria" w:cs="Cambria"/>
          <w:color w:val="000000"/>
          <w:sz w:val="24"/>
          <w:shd w:val="clear" w:color="auto" w:fill="FFFFFF"/>
        </w:rPr>
        <w:t xml:space="preserve">, με μέριμνα του οποίου </w:t>
      </w:r>
      <w:r w:rsidR="001C55BC">
        <w:rPr>
          <w:rFonts w:ascii="Cambria" w:hAnsi="Cambria" w:cs="Cambria"/>
          <w:color w:val="000000"/>
          <w:sz w:val="24"/>
          <w:shd w:val="clear" w:color="auto" w:fill="FFFFFF"/>
        </w:rPr>
        <w:t xml:space="preserve">το Τ/Χ </w:t>
      </w:r>
      <w:r w:rsidR="00996A32">
        <w:rPr>
          <w:rFonts w:ascii="Cambria" w:hAnsi="Cambria" w:cs="Cambria"/>
          <w:color w:val="000000"/>
          <w:sz w:val="24"/>
          <w:shd w:val="clear" w:color="auto" w:fill="FFFFFF"/>
        </w:rPr>
        <w:t>ανελκύθηκε ασφαλώς στη στεριά.</w:t>
      </w:r>
    </w:p>
    <w:p w:rsidR="006F4F86" w:rsidRDefault="006F4F86" w:rsidP="006F4F8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Από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το Λιμεναρχείο </w:t>
      </w:r>
      <w:r w:rsidR="00353F48" w:rsidRPr="006F4F86">
        <w:rPr>
          <w:rFonts w:ascii="Cambria" w:hAnsi="Cambria" w:cs="Cambria"/>
          <w:color w:val="000000"/>
          <w:sz w:val="24"/>
          <w:shd w:val="clear" w:color="auto" w:fill="FFFFFF"/>
        </w:rPr>
        <w:t>Φισκάρδου</w:t>
      </w:r>
      <w:r w:rsidR="00353F48"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που διενεργεί την προανάκριση, απαγορεύτηκε ο απόπλους του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εν λόγω </w:t>
      </w:r>
      <w:r w:rsidR="00353F48">
        <w:rPr>
          <w:rFonts w:ascii="Cambria" w:hAnsi="Cambria" w:cs="Cambria"/>
          <w:color w:val="000000"/>
          <w:sz w:val="24"/>
          <w:shd w:val="clear" w:color="auto" w:fill="FFFFFF"/>
        </w:rPr>
        <w:t>Τ/Χ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,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 xml:space="preserve"> μέχρι την προσκόμιση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βεβαιωτικού αξιοπλοΐας από τον παρακολουθούντα το πλοίο νηογνώμονα, </w:t>
      </w:r>
      <w:r w:rsidR="00353F48" w:rsidRPr="006F4F86">
        <w:rPr>
          <w:rFonts w:ascii="Cambria" w:hAnsi="Cambria" w:cs="Cambria"/>
          <w:color w:val="000000"/>
          <w:sz w:val="24"/>
          <w:shd w:val="clear" w:color="auto" w:fill="FFFFFF"/>
        </w:rPr>
        <w:t>ενώ</w:t>
      </w:r>
      <w:r w:rsidRPr="006F4F86">
        <w:rPr>
          <w:rFonts w:ascii="Cambria" w:hAnsi="Cambria" w:cs="Cambria"/>
          <w:color w:val="000000"/>
          <w:sz w:val="24"/>
          <w:shd w:val="clear" w:color="auto" w:fill="FFFFFF"/>
        </w:rPr>
        <w:t xml:space="preserve"> </w:t>
      </w:r>
      <w:r w:rsidR="00353F48">
        <w:rPr>
          <w:rFonts w:ascii="Cambria" w:hAnsi="Cambria" w:cs="Cambria"/>
          <w:color w:val="000000"/>
          <w:sz w:val="24"/>
          <w:shd w:val="clear" w:color="auto" w:fill="FFFFFF"/>
        </w:rPr>
        <w:t>α</w:t>
      </w:r>
      <w:r w:rsidRPr="00CF50EB">
        <w:rPr>
          <w:rFonts w:ascii="Cambria" w:hAnsi="Cambria" w:cs="Cambria"/>
          <w:color w:val="000000"/>
          <w:sz w:val="24"/>
          <w:shd w:val="clear" w:color="auto" w:fill="FFFFFF"/>
        </w:rPr>
        <w:t>πό το περιστατικό δεν παρατηρήθηκε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 θαλάσσια ρύπανση.</w:t>
      </w:r>
    </w:p>
    <w:p w:rsidR="006F4F86" w:rsidRDefault="006F4F86" w:rsidP="006F4F8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</w:p>
    <w:p w:rsidR="006F4F86" w:rsidRPr="006F4F86" w:rsidRDefault="006F4F86" w:rsidP="006F4F86">
      <w:pPr>
        <w:pStyle w:val="a3"/>
        <w:spacing w:after="0" w:line="100" w:lineRule="atLeast"/>
        <w:ind w:firstLine="720"/>
        <w:jc w:val="center"/>
        <w:rPr>
          <w:rFonts w:ascii="Cambria" w:hAnsi="Cambria" w:cs="Cambria"/>
          <w:b/>
          <w:color w:val="000000"/>
          <w:sz w:val="24"/>
          <w:shd w:val="clear" w:color="auto" w:fill="FFFFFF"/>
        </w:rPr>
      </w:pPr>
      <w:r w:rsidRPr="006F4F86">
        <w:rPr>
          <w:rFonts w:ascii="Cambria" w:hAnsi="Cambria" w:cs="Cambria"/>
          <w:b/>
          <w:color w:val="000000"/>
          <w:sz w:val="24"/>
          <w:shd w:val="clear" w:color="auto" w:fill="FFFFFF"/>
        </w:rPr>
        <w:t>*****</w:t>
      </w:r>
    </w:p>
    <w:p w:rsidR="006F4F86" w:rsidRPr="006F4F86" w:rsidRDefault="006F4F86" w:rsidP="006F4F8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</w:p>
    <w:p w:rsidR="00414B62" w:rsidRPr="00414B62" w:rsidRDefault="00414B62" w:rsidP="00414B62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  <w:r w:rsidRPr="00414B62">
        <w:rPr>
          <w:rFonts w:ascii="Cambria" w:hAnsi="Cambria" w:cs="Cambria"/>
          <w:color w:val="000000"/>
          <w:sz w:val="24"/>
          <w:shd w:val="clear" w:color="auto" w:fill="FFFFFF"/>
        </w:rPr>
        <w:t>Με μέριμνα του Κέντρου Επιχειρήσεων του Λιμενικού Σώματος - Ελληνικής Ακτοφυλακής πραγματοποιήθηκαν, οι παρακάτω διακομιδές ασθενών, οι οποίοι έχρηζαν άμεσης νοσοκομειακής περίθαλψης:</w:t>
      </w:r>
    </w:p>
    <w:p w:rsidR="00414B62" w:rsidRDefault="00414B62" w:rsidP="00414B62">
      <w:pPr>
        <w:pStyle w:val="a3"/>
        <w:spacing w:after="0" w:line="100" w:lineRule="atLeast"/>
        <w:rPr>
          <w:rFonts w:ascii="Cambria" w:hAnsi="Cambria" w:cs="Cambria"/>
          <w:color w:val="000000"/>
          <w:sz w:val="24"/>
          <w:shd w:val="clear" w:color="auto" w:fill="FFFFFF"/>
        </w:rPr>
      </w:pPr>
      <w:r w:rsidRPr="00414B62">
        <w:rPr>
          <w:rFonts w:ascii="Cambria" w:hAnsi="Cambria" w:cs="Cambria"/>
          <w:color w:val="000000"/>
          <w:sz w:val="24"/>
          <w:shd w:val="clear" w:color="auto" w:fill="FFFFFF"/>
        </w:rPr>
        <w:t>-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50</w:t>
      </w:r>
      <w:r w:rsidRPr="00414B62">
        <w:rPr>
          <w:rFonts w:ascii="Cambria" w:hAnsi="Cambria" w:cs="Cambria"/>
          <w:color w:val="000000"/>
          <w:sz w:val="24"/>
          <w:shd w:val="clear" w:color="auto" w:fill="FFFFFF"/>
        </w:rPr>
        <w:t xml:space="preserve">χρονης, από τον λιμένα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ν. Αλοννήσου στον λιμένα Βόλου, με το Ε/Π-Θ/Τ «ΔΗΜΗΤΡΗΣ - ΚΑΤΕΡΙΝΑ» Ν.Σ. 166</w:t>
      </w:r>
      <w:r w:rsidR="00407CFD">
        <w:rPr>
          <w:rFonts w:ascii="Cambria" w:hAnsi="Cambria" w:cs="Cambria"/>
          <w:color w:val="000000"/>
          <w:sz w:val="24"/>
          <w:shd w:val="clear" w:color="auto" w:fill="FFFFFF"/>
        </w:rPr>
        <w:t>,</w:t>
      </w:r>
    </w:p>
    <w:p w:rsidR="00414B62" w:rsidRDefault="00407CFD" w:rsidP="00407CFD">
      <w:pPr>
        <w:pStyle w:val="a3"/>
        <w:spacing w:after="0" w:line="100" w:lineRule="atLeast"/>
        <w:rPr>
          <w:rFonts w:ascii="Cambria" w:hAnsi="Cambria" w:cs="Cambria"/>
          <w:color w:val="000000"/>
          <w:sz w:val="24"/>
          <w:shd w:val="clear" w:color="auto" w:fill="FFFFFF"/>
        </w:rPr>
      </w:pPr>
      <w:r>
        <w:rPr>
          <w:rFonts w:ascii="Cambria" w:hAnsi="Cambria" w:cs="Cambria"/>
          <w:color w:val="000000"/>
          <w:sz w:val="24"/>
          <w:shd w:val="clear" w:color="auto" w:fill="FFFFFF"/>
        </w:rPr>
        <w:t>-79</w:t>
      </w:r>
      <w:r w:rsidR="00414B62" w:rsidRPr="00414B62">
        <w:rPr>
          <w:rFonts w:ascii="Cambria" w:hAnsi="Cambria" w:cs="Cambria"/>
          <w:color w:val="000000"/>
          <w:sz w:val="24"/>
          <w:shd w:val="clear" w:color="auto" w:fill="FFFFFF"/>
        </w:rPr>
        <w:t xml:space="preserve">χρονου, από τον λιμένα ν.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Πάρου</w:t>
      </w:r>
      <w:r w:rsidR="00414B62" w:rsidRPr="00414B62">
        <w:rPr>
          <w:rFonts w:ascii="Cambria" w:hAnsi="Cambria" w:cs="Cambria"/>
          <w:color w:val="000000"/>
          <w:sz w:val="24"/>
          <w:shd w:val="clear" w:color="auto" w:fill="FFFFFF"/>
        </w:rPr>
        <w:t xml:space="preserve"> στον λιμένα ν. </w:t>
      </w:r>
      <w:r>
        <w:rPr>
          <w:rFonts w:ascii="Cambria" w:hAnsi="Cambria" w:cs="Cambria"/>
          <w:color w:val="000000"/>
          <w:sz w:val="24"/>
          <w:shd w:val="clear" w:color="auto" w:fill="FFFFFF"/>
        </w:rPr>
        <w:t>Σύρου</w:t>
      </w:r>
      <w:r w:rsidR="00414B62" w:rsidRPr="00414B62">
        <w:rPr>
          <w:rFonts w:ascii="Cambria" w:hAnsi="Cambria" w:cs="Cambria"/>
          <w:color w:val="000000"/>
          <w:sz w:val="24"/>
          <w:shd w:val="clear" w:color="auto" w:fill="FFFFFF"/>
        </w:rPr>
        <w:t>, με</w:t>
      </w:r>
      <w:r>
        <w:rPr>
          <w:rFonts w:ascii="Cambria" w:hAnsi="Cambria" w:cs="Cambria"/>
          <w:color w:val="000000"/>
          <w:sz w:val="24"/>
          <w:shd w:val="clear" w:color="auto" w:fill="FFFFFF"/>
        </w:rPr>
        <w:t xml:space="preserve"> Ε/Γ-Τ/Ρ ¨ΚΥΡΙΑΡΧΟΣ IV¨ Ν.Ν. 64,</w:t>
      </w:r>
    </w:p>
    <w:p w:rsidR="00407CFD" w:rsidRDefault="00407CFD" w:rsidP="00407CFD">
      <w:pPr>
        <w:pStyle w:val="a3"/>
        <w:spacing w:after="0" w:line="100" w:lineRule="atLeast"/>
        <w:rPr>
          <w:rFonts w:ascii="Cambria" w:hAnsi="Cambria" w:cs="Cambria"/>
          <w:color w:val="000000"/>
          <w:sz w:val="24"/>
          <w:shd w:val="clear" w:color="auto" w:fill="FFFFFF"/>
        </w:rPr>
      </w:pPr>
      <w:r>
        <w:rPr>
          <w:rFonts w:ascii="Cambria" w:hAnsi="Cambria" w:cs="Cambria"/>
          <w:color w:val="000000"/>
          <w:sz w:val="24"/>
          <w:shd w:val="clear" w:color="auto" w:fill="FFFFFF"/>
        </w:rPr>
        <w:t>-61χρονης, από τον λιμένα ν. Κέρκυρας στον λιμένα Ηγουμενίτσας, με περιπολικό σκάφος Λ.Σ.-ΕΛ.ΑΚΤ.</w:t>
      </w:r>
      <w:r w:rsidR="003401A4">
        <w:rPr>
          <w:rFonts w:ascii="Cambria" w:hAnsi="Cambria" w:cs="Cambria"/>
          <w:color w:val="000000"/>
          <w:sz w:val="24"/>
          <w:shd w:val="clear" w:color="auto" w:fill="FFFFFF"/>
        </w:rPr>
        <w:t>,</w:t>
      </w:r>
    </w:p>
    <w:p w:rsidR="003401A4" w:rsidRDefault="003401A4" w:rsidP="00407CFD">
      <w:pPr>
        <w:pStyle w:val="a3"/>
        <w:spacing w:after="0" w:line="100" w:lineRule="atLeast"/>
        <w:rPr>
          <w:rFonts w:ascii="Cambria" w:hAnsi="Cambria" w:cs="Cambria"/>
          <w:color w:val="000000"/>
          <w:sz w:val="24"/>
          <w:shd w:val="clear" w:color="auto" w:fill="FFFFFF"/>
        </w:rPr>
      </w:pPr>
      <w:r>
        <w:rPr>
          <w:rFonts w:ascii="Cambria" w:hAnsi="Cambria" w:cs="Cambria"/>
          <w:color w:val="000000"/>
          <w:sz w:val="24"/>
          <w:shd w:val="clear" w:color="auto" w:fill="FFFFFF"/>
        </w:rPr>
        <w:t>-</w:t>
      </w:r>
      <w:r w:rsidR="004870A1">
        <w:rPr>
          <w:rFonts w:ascii="Cambria" w:hAnsi="Cambria" w:cs="Cambria"/>
          <w:color w:val="000000"/>
          <w:sz w:val="24"/>
          <w:shd w:val="clear" w:color="auto" w:fill="FFFFFF"/>
        </w:rPr>
        <w:t xml:space="preserve">85χρονος, από τον λιμένα ν. Τήνου στον λιμένα ν. Σύρου με </w:t>
      </w:r>
      <w:r w:rsidR="0000317A">
        <w:rPr>
          <w:rFonts w:ascii="Cambria" w:hAnsi="Cambria" w:cs="Cambria"/>
          <w:color w:val="000000"/>
          <w:sz w:val="24"/>
          <w:shd w:val="clear" w:color="auto" w:fill="FFFFFF"/>
        </w:rPr>
        <w:t>Π</w:t>
      </w:r>
      <w:r w:rsidR="004870A1">
        <w:rPr>
          <w:rFonts w:ascii="Cambria" w:hAnsi="Cambria" w:cs="Cambria"/>
          <w:color w:val="000000"/>
          <w:sz w:val="24"/>
          <w:shd w:val="clear" w:color="auto" w:fill="FFFFFF"/>
        </w:rPr>
        <w:t>εριπολικό σκάφος Λ.Σ.-ΕΛ.ΑΚΤ.</w:t>
      </w:r>
    </w:p>
    <w:p w:rsidR="00407CFD" w:rsidRPr="00414B62" w:rsidRDefault="00407CFD" w:rsidP="00407CFD">
      <w:pPr>
        <w:pStyle w:val="a3"/>
        <w:spacing w:after="0" w:line="100" w:lineRule="atLeast"/>
        <w:rPr>
          <w:rFonts w:ascii="Cambria" w:hAnsi="Cambria" w:cs="Cambria"/>
          <w:color w:val="000000"/>
          <w:sz w:val="24"/>
          <w:shd w:val="clear" w:color="auto" w:fill="FFFFFF"/>
        </w:rPr>
      </w:pPr>
    </w:p>
    <w:p w:rsidR="009F24B0" w:rsidRPr="009F24B0" w:rsidRDefault="009F24B0" w:rsidP="00AE3D56">
      <w:pPr>
        <w:pStyle w:val="a3"/>
        <w:spacing w:after="0" w:line="100" w:lineRule="atLeast"/>
        <w:ind w:firstLine="720"/>
        <w:rPr>
          <w:rFonts w:ascii="Cambria" w:hAnsi="Cambria" w:cs="Cambria"/>
          <w:color w:val="000000"/>
          <w:sz w:val="24"/>
          <w:shd w:val="clear" w:color="auto" w:fill="FFFFFF"/>
        </w:rPr>
      </w:pPr>
    </w:p>
    <w:sectPr w:rsidR="009F24B0" w:rsidRPr="009F24B0" w:rsidSect="0080203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89" w:rsidRDefault="002F1C89" w:rsidP="005B0CAB">
      <w:pPr>
        <w:spacing w:after="0" w:line="240" w:lineRule="auto"/>
      </w:pPr>
      <w:r>
        <w:separator/>
      </w:r>
    </w:p>
  </w:endnote>
  <w:endnote w:type="continuationSeparator" w:id="1">
    <w:p w:rsidR="002F1C89" w:rsidRDefault="002F1C89" w:rsidP="005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9F" w:rsidRDefault="00357A9F" w:rsidP="00357A9F">
    <w:pPr>
      <w:pStyle w:val="a5"/>
      <w:jc w:val="center"/>
    </w:pPr>
    <w:r>
      <w:t>0817653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89" w:rsidRDefault="002F1C89" w:rsidP="005B0CAB">
      <w:pPr>
        <w:spacing w:after="0" w:line="240" w:lineRule="auto"/>
      </w:pPr>
      <w:r>
        <w:separator/>
      </w:r>
    </w:p>
  </w:footnote>
  <w:footnote w:type="continuationSeparator" w:id="1">
    <w:p w:rsidR="002F1C89" w:rsidRDefault="002F1C89" w:rsidP="005B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Times New Roman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CAB"/>
    <w:rsid w:val="0000317A"/>
    <w:rsid w:val="00192447"/>
    <w:rsid w:val="001C55BC"/>
    <w:rsid w:val="002F1C89"/>
    <w:rsid w:val="003401A4"/>
    <w:rsid w:val="00353F48"/>
    <w:rsid w:val="00357A9F"/>
    <w:rsid w:val="0036125F"/>
    <w:rsid w:val="00407CFD"/>
    <w:rsid w:val="00414B62"/>
    <w:rsid w:val="004870A1"/>
    <w:rsid w:val="005B0CAB"/>
    <w:rsid w:val="006F4F86"/>
    <w:rsid w:val="0080203B"/>
    <w:rsid w:val="0084104E"/>
    <w:rsid w:val="008C5B61"/>
    <w:rsid w:val="009675F5"/>
    <w:rsid w:val="00996A32"/>
    <w:rsid w:val="009F24B0"/>
    <w:rsid w:val="00AE3D56"/>
    <w:rsid w:val="00CE403D"/>
    <w:rsid w:val="00CF50EB"/>
    <w:rsid w:val="00D97DFD"/>
    <w:rsid w:val="00DC1B4D"/>
    <w:rsid w:val="00DD5F4A"/>
    <w:rsid w:val="00E20CA2"/>
    <w:rsid w:val="00E66E3E"/>
    <w:rsid w:val="00ED1AB5"/>
    <w:rsid w:val="00ED57E7"/>
    <w:rsid w:val="00E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B"/>
    <w:pPr>
      <w:suppressAutoHyphens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B0CAB"/>
    <w:pPr>
      <w:spacing w:after="120"/>
    </w:pPr>
  </w:style>
  <w:style w:type="character" w:customStyle="1" w:styleId="Char">
    <w:name w:val="Σώμα κειμένου Char"/>
    <w:basedOn w:val="a0"/>
    <w:link w:val="a3"/>
    <w:rsid w:val="005B0CAB"/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Char0"/>
    <w:uiPriority w:val="99"/>
    <w:semiHidden/>
    <w:unhideWhenUsed/>
    <w:rsid w:val="005B0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B0CA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Char1"/>
    <w:uiPriority w:val="99"/>
    <w:semiHidden/>
    <w:unhideWhenUsed/>
    <w:rsid w:val="005B0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B0CAB"/>
    <w:rPr>
      <w:rFonts w:ascii="Calibri" w:eastAsia="Calibri" w:hAnsi="Calibri" w:cs="Calibri"/>
      <w:lang w:eastAsia="ar-SA"/>
    </w:rPr>
  </w:style>
  <w:style w:type="paragraph" w:styleId="Web">
    <w:name w:val="Normal (Web)"/>
    <w:basedOn w:val="a"/>
    <w:uiPriority w:val="99"/>
    <w:semiHidden/>
    <w:unhideWhenUsed/>
    <w:rsid w:val="00414B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2023-08-17T15:02:00Z</dcterms:created>
  <dcterms:modified xsi:type="dcterms:W3CDTF">2023-08-17T20:06:00Z</dcterms:modified>
</cp:coreProperties>
</file>